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B31" w:rsidRPr="00321B31" w:rsidRDefault="00321B31" w:rsidP="00321B31">
      <w:pPr>
        <w:jc w:val="center"/>
        <w:rPr>
          <w:sz w:val="28"/>
          <w:szCs w:val="28"/>
        </w:rPr>
      </w:pP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Тапсырма:</w:t>
      </w: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Тақырып</w:t>
      </w:r>
      <w:r>
        <w:rPr>
          <w:sz w:val="24"/>
          <w:szCs w:val="24"/>
          <w:lang w:val="kk-KZ"/>
        </w:rPr>
        <w:t xml:space="preserve"> бойынша</w:t>
      </w:r>
      <w:r w:rsidRPr="00505515">
        <w:rPr>
          <w:sz w:val="24"/>
          <w:szCs w:val="24"/>
        </w:rPr>
        <w:t xml:space="preserve"> реферат </w:t>
      </w:r>
      <w:proofErr w:type="spellStart"/>
      <w:r w:rsidRPr="00505515">
        <w:rPr>
          <w:sz w:val="24"/>
          <w:szCs w:val="24"/>
        </w:rPr>
        <w:t>жазу</w:t>
      </w:r>
      <w:proofErr w:type="spellEnd"/>
      <w:r w:rsidRPr="00505515">
        <w:rPr>
          <w:sz w:val="24"/>
          <w:szCs w:val="24"/>
        </w:rPr>
        <w:t>:</w:t>
      </w:r>
    </w:p>
    <w:p w:rsidR="00245F86" w:rsidRDefault="00245F86" w:rsidP="00505515">
      <w:pPr>
        <w:rPr>
          <w:rFonts w:ascii="KZ Times New Roman" w:hAnsi="KZ Times New Roman"/>
          <w:sz w:val="24"/>
          <w:szCs w:val="24"/>
          <w:lang w:val="kk-KZ"/>
        </w:rPr>
      </w:pPr>
    </w:p>
    <w:p w:rsidR="00E1461D" w:rsidRDefault="00245F86" w:rsidP="00505515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1.</w:t>
      </w:r>
      <w:r w:rsidRPr="00245F86">
        <w:rPr>
          <w:lang w:val="kk-KZ"/>
        </w:rPr>
        <w:t xml:space="preserve"> </w:t>
      </w:r>
      <w:r w:rsidR="00950A2B" w:rsidRPr="00950A2B">
        <w:rPr>
          <w:rFonts w:ascii="KZ Times New Roman" w:hAnsi="KZ Times New Roman"/>
          <w:sz w:val="24"/>
          <w:szCs w:val="24"/>
          <w:lang w:val="kk-KZ"/>
        </w:rPr>
        <w:t>Кеңістіктік фототриангуляция желісінің жүйелі деформацияларын жою</w:t>
      </w:r>
      <w:r w:rsidRPr="00245F86">
        <w:rPr>
          <w:rFonts w:ascii="KZ Times New Roman" w:hAnsi="KZ Times New Roman"/>
          <w:sz w:val="24"/>
          <w:szCs w:val="24"/>
          <w:lang w:val="kk-KZ"/>
        </w:rPr>
        <w:t>.</w:t>
      </w:r>
      <w:r w:rsidR="00950A2B">
        <w:rPr>
          <w:rFonts w:ascii="KZ Times New Roman" w:hAnsi="KZ Times New Roman"/>
          <w:sz w:val="24"/>
          <w:szCs w:val="24"/>
          <w:lang w:val="kk-KZ"/>
        </w:rPr>
        <w:t xml:space="preserve"> (</w:t>
      </w:r>
      <w:r w:rsidR="00950A2B" w:rsidRPr="00950A2B">
        <w:rPr>
          <w:rFonts w:ascii="KZ Times New Roman" w:hAnsi="KZ Times New Roman"/>
          <w:sz w:val="24"/>
          <w:szCs w:val="24"/>
          <w:lang w:val="kk-KZ"/>
        </w:rPr>
        <w:t>Исключение     систематическихдеформаций  сети  пространственной</w:t>
      </w:r>
      <w:r w:rsidR="00950A2B">
        <w:rPr>
          <w:rFonts w:ascii="KZ Times New Roman" w:hAnsi="KZ Times New Roman"/>
          <w:sz w:val="24"/>
          <w:szCs w:val="24"/>
          <w:lang w:val="kk-KZ"/>
        </w:rPr>
        <w:t xml:space="preserve"> </w:t>
      </w:r>
      <w:r w:rsidR="00950A2B" w:rsidRPr="00950A2B">
        <w:rPr>
          <w:rFonts w:ascii="KZ Times New Roman" w:hAnsi="KZ Times New Roman"/>
          <w:sz w:val="24"/>
          <w:szCs w:val="24"/>
          <w:lang w:val="kk-KZ"/>
        </w:rPr>
        <w:t>фототриангляции</w:t>
      </w:r>
      <w:r w:rsidR="00950A2B">
        <w:rPr>
          <w:rFonts w:ascii="KZ Times New Roman" w:hAnsi="KZ Times New Roman"/>
          <w:sz w:val="24"/>
          <w:szCs w:val="24"/>
          <w:lang w:val="kk-KZ"/>
        </w:rPr>
        <w:t>).</w:t>
      </w:r>
    </w:p>
    <w:p w:rsidR="00245F86" w:rsidRDefault="00245F86" w:rsidP="00505515">
      <w:pPr>
        <w:rPr>
          <w:rFonts w:ascii="KZ Times New Roman" w:hAnsi="KZ Times New Roman"/>
          <w:sz w:val="24"/>
          <w:szCs w:val="24"/>
          <w:lang w:val="kk-KZ"/>
        </w:rPr>
      </w:pPr>
    </w:p>
    <w:p w:rsidR="00245F86" w:rsidRDefault="00245F86" w:rsidP="00505515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2. </w:t>
      </w:r>
      <w:r w:rsidR="00950A2B" w:rsidRPr="00950A2B">
        <w:rPr>
          <w:rFonts w:ascii="KZ Times New Roman" w:hAnsi="KZ Times New Roman"/>
          <w:sz w:val="24"/>
          <w:szCs w:val="24"/>
          <w:lang w:val="kk-KZ"/>
        </w:rPr>
        <w:t>Photomod бағдарламасында анықтамалық нүктелер мен фотограммет</w:t>
      </w:r>
      <w:r w:rsidR="00950A2B">
        <w:rPr>
          <w:rFonts w:ascii="KZ Times New Roman" w:hAnsi="KZ Times New Roman"/>
          <w:sz w:val="24"/>
          <w:szCs w:val="24"/>
          <w:lang w:val="kk-KZ"/>
        </w:rPr>
        <w:t>риялық қоюлану нүктелерін өңдеу</w:t>
      </w:r>
      <w:r w:rsidRPr="00245F86">
        <w:rPr>
          <w:rFonts w:ascii="KZ Times New Roman" w:hAnsi="KZ Times New Roman"/>
          <w:sz w:val="24"/>
          <w:szCs w:val="24"/>
          <w:lang w:val="kk-KZ"/>
        </w:rPr>
        <w:t>.</w:t>
      </w:r>
      <w:r w:rsidR="00950A2B">
        <w:rPr>
          <w:rFonts w:ascii="KZ Times New Roman" w:hAnsi="KZ Times New Roman"/>
          <w:sz w:val="24"/>
          <w:szCs w:val="24"/>
          <w:lang w:val="kk-KZ"/>
        </w:rPr>
        <w:t xml:space="preserve"> (</w:t>
      </w:r>
      <w:r w:rsidR="00950A2B" w:rsidRPr="00950A2B">
        <w:rPr>
          <w:rFonts w:ascii="KZ Times New Roman" w:hAnsi="KZ Times New Roman"/>
          <w:sz w:val="24"/>
          <w:szCs w:val="24"/>
          <w:lang w:val="kk-KZ"/>
        </w:rPr>
        <w:t>Редактирование  опорных  точек  и точек     фотограмметрическог</w:t>
      </w:r>
      <w:r w:rsidR="00950A2B">
        <w:rPr>
          <w:rFonts w:ascii="KZ Times New Roman" w:hAnsi="KZ Times New Roman"/>
          <w:sz w:val="24"/>
          <w:szCs w:val="24"/>
          <w:lang w:val="kk-KZ"/>
        </w:rPr>
        <w:t>о сгущения в программе Photomod).</w:t>
      </w:r>
    </w:p>
    <w:p w:rsidR="00245F86" w:rsidRDefault="00245F86" w:rsidP="00505515">
      <w:pPr>
        <w:rPr>
          <w:rFonts w:ascii="KZ Times New Roman" w:hAnsi="KZ Times New Roman"/>
          <w:sz w:val="24"/>
          <w:szCs w:val="24"/>
          <w:lang w:val="kk-KZ"/>
        </w:rPr>
      </w:pPr>
    </w:p>
    <w:p w:rsidR="00245F86" w:rsidRDefault="00245F86" w:rsidP="00505515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3. </w:t>
      </w:r>
      <w:r w:rsidR="00950A2B" w:rsidRPr="00950A2B">
        <w:rPr>
          <w:rFonts w:ascii="KZ Times New Roman" w:hAnsi="KZ Times New Roman"/>
          <w:sz w:val="24"/>
          <w:szCs w:val="24"/>
          <w:lang w:val="kk-KZ"/>
        </w:rPr>
        <w:t xml:space="preserve">Аэрофотосуреттердің </w:t>
      </w:r>
      <w:r w:rsidR="00950A2B">
        <w:rPr>
          <w:rFonts w:ascii="KZ Times New Roman" w:hAnsi="KZ Times New Roman"/>
          <w:sz w:val="24"/>
          <w:szCs w:val="24"/>
          <w:lang w:val="kk-KZ"/>
        </w:rPr>
        <w:t>ж</w:t>
      </w:r>
      <w:r w:rsidR="00950A2B" w:rsidRPr="00950A2B">
        <w:rPr>
          <w:rFonts w:ascii="KZ Times New Roman" w:hAnsi="KZ Times New Roman"/>
          <w:sz w:val="24"/>
          <w:szCs w:val="24"/>
          <w:lang w:val="kk-KZ"/>
        </w:rPr>
        <w:t>оспарлы-биіктік дайындығын жобалау кезіндегі жоспарлы және биіктік белгілері орналасқан аймақтар</w:t>
      </w:r>
      <w:r w:rsidRPr="00245F86">
        <w:rPr>
          <w:rFonts w:ascii="KZ Times New Roman" w:hAnsi="KZ Times New Roman"/>
          <w:sz w:val="24"/>
          <w:szCs w:val="24"/>
          <w:lang w:val="kk-KZ"/>
        </w:rPr>
        <w:t>.</w:t>
      </w:r>
      <w:r w:rsidR="00950A2B">
        <w:rPr>
          <w:rFonts w:ascii="KZ Times New Roman" w:hAnsi="KZ Times New Roman"/>
          <w:sz w:val="24"/>
          <w:szCs w:val="24"/>
          <w:lang w:val="kk-KZ"/>
        </w:rPr>
        <w:t xml:space="preserve"> (</w:t>
      </w:r>
      <w:r w:rsidR="00950A2B" w:rsidRPr="00950A2B">
        <w:rPr>
          <w:rFonts w:ascii="KZ Times New Roman" w:hAnsi="KZ Times New Roman"/>
          <w:sz w:val="24"/>
          <w:szCs w:val="24"/>
          <w:lang w:val="kk-KZ"/>
        </w:rPr>
        <w:t>Зоны  расположения  плановых  и  высотных  опознаков при  проектировании  планово-высотной  подготовки  аэрофотоснимков</w:t>
      </w:r>
      <w:r w:rsidR="00950A2B">
        <w:rPr>
          <w:rFonts w:ascii="KZ Times New Roman" w:hAnsi="KZ Times New Roman"/>
          <w:sz w:val="24"/>
          <w:szCs w:val="24"/>
          <w:lang w:val="kk-KZ"/>
        </w:rPr>
        <w:t>).</w:t>
      </w:r>
      <w:bookmarkStart w:id="0" w:name="_GoBack"/>
      <w:bookmarkEnd w:id="0"/>
    </w:p>
    <w:p w:rsidR="00245F86" w:rsidRPr="00245F86" w:rsidRDefault="00245F86" w:rsidP="00505515">
      <w:pPr>
        <w:rPr>
          <w:sz w:val="24"/>
          <w:szCs w:val="24"/>
          <w:lang w:val="kk-KZ"/>
        </w:rPr>
      </w:pPr>
    </w:p>
    <w:p w:rsidR="00E1461D" w:rsidRDefault="00E1461D" w:rsidP="00E1461D">
      <w:pPr>
        <w:rPr>
          <w:sz w:val="24"/>
          <w:szCs w:val="24"/>
          <w:lang w:val="kk-KZ"/>
        </w:rPr>
      </w:pPr>
      <w:r w:rsidRPr="00950A2B">
        <w:rPr>
          <w:sz w:val="24"/>
          <w:szCs w:val="24"/>
          <w:highlight w:val="yellow"/>
          <w:lang w:val="kk-KZ"/>
        </w:rPr>
        <w:t xml:space="preserve">Реферат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 w:rsidRPr="00950A2B">
        <w:rPr>
          <w:sz w:val="24"/>
          <w:szCs w:val="24"/>
          <w:highlight w:val="yellow"/>
          <w:lang w:val="kk-KZ"/>
        </w:rPr>
        <w:t xml:space="preserve">20 </w:t>
      </w:r>
      <w:r>
        <w:rPr>
          <w:sz w:val="24"/>
          <w:szCs w:val="24"/>
          <w:highlight w:val="yellow"/>
          <w:lang w:val="kk-KZ"/>
        </w:rPr>
        <w:t>беттен кем емес болу тиіс</w:t>
      </w:r>
    </w:p>
    <w:p w:rsidR="00E1461D" w:rsidRPr="00E1461D" w:rsidRDefault="00E1461D" w:rsidP="00505515">
      <w:pPr>
        <w:rPr>
          <w:sz w:val="24"/>
          <w:szCs w:val="24"/>
          <w:lang w:val="kk-KZ"/>
        </w:rPr>
      </w:pPr>
    </w:p>
    <w:p w:rsidR="005E6695" w:rsidRPr="00321B31" w:rsidRDefault="005E6695" w:rsidP="005E6695">
      <w:pPr>
        <w:rPr>
          <w:b/>
          <w:i/>
          <w:u w:val="single"/>
          <w:lang w:val="kk-KZ"/>
        </w:rPr>
      </w:pPr>
      <w:r w:rsidRPr="00DC0C5A">
        <w:rPr>
          <w:b/>
          <w:i/>
          <w:sz w:val="24"/>
          <w:szCs w:val="24"/>
          <w:highlight w:val="green"/>
          <w:u w:val="single"/>
          <w:lang w:val="kk-KZ"/>
        </w:rPr>
        <w:t xml:space="preserve">Антиплагиат 50% кем </w:t>
      </w:r>
      <w:r w:rsidRPr="00321B31">
        <w:rPr>
          <w:b/>
          <w:i/>
          <w:sz w:val="24"/>
          <w:szCs w:val="24"/>
          <w:highlight w:val="green"/>
          <w:u w:val="single"/>
          <w:lang w:val="kk-KZ"/>
        </w:rPr>
        <w:t>емес</w:t>
      </w:r>
      <w:r w:rsidR="00321B31" w:rsidRPr="00321B31">
        <w:rPr>
          <w:b/>
          <w:i/>
          <w:sz w:val="24"/>
          <w:szCs w:val="24"/>
          <w:highlight w:val="green"/>
          <w:u w:val="single"/>
          <w:lang w:val="kk-KZ"/>
        </w:rPr>
        <w:t xml:space="preserve"> (antiplagiat.ru)</w:t>
      </w: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505515" w:rsidRPr="00DC0C5A" w:rsidRDefault="00505515" w:rsidP="0050551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DC0C5A">
        <w:rPr>
          <w:lang w:val="kk-KZ"/>
        </w:rPr>
        <w:t>ПАЙДАЛАНЫЛҒАН ӘДЕБИЕТТЕР ТІЗІМІ</w:t>
      </w:r>
    </w:p>
    <w:p w:rsidR="00505515" w:rsidRPr="00DC0C5A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505515" w:rsidRPr="004A720C" w:rsidRDefault="00505515" w:rsidP="00505515">
      <w:pPr>
        <w:pStyle w:val="a5"/>
        <w:rPr>
          <w:rFonts w:eastAsiaTheme="minorHAnsi"/>
          <w:b w:val="0"/>
          <w:bCs w:val="0"/>
          <w:sz w:val="24"/>
          <w:lang w:val="kk-KZ" w:eastAsia="en-US"/>
        </w:rPr>
      </w:pPr>
      <w:r w:rsidRPr="004A720C">
        <w:rPr>
          <w:rFonts w:eastAsiaTheme="minorHAnsi"/>
          <w:b w:val="0"/>
          <w:bCs w:val="0"/>
          <w:sz w:val="24"/>
          <w:lang w:val="kk-KZ" w:eastAsia="en-US"/>
        </w:rPr>
        <w:t>Негізгі әдебиет</w:t>
      </w:r>
    </w:p>
    <w:p w:rsidR="00505515" w:rsidRPr="004A720C" w:rsidRDefault="00505515" w:rsidP="00505515">
      <w:pPr>
        <w:pStyle w:val="a5"/>
        <w:rPr>
          <w:b w:val="0"/>
          <w:sz w:val="24"/>
          <w:lang w:val="kk-KZ"/>
        </w:rPr>
      </w:pPr>
    </w:p>
    <w:p w:rsidR="004A720C" w:rsidRPr="004A720C" w:rsidRDefault="004A720C" w:rsidP="004A72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A720C">
        <w:rPr>
          <w:bCs/>
          <w:sz w:val="24"/>
          <w:szCs w:val="24"/>
          <w:lang w:val="kk-KZ"/>
        </w:rPr>
        <w:t>1. Шовенгердт Р.А. Дистанционное зондирование. Методы и модели обработки изображений. - М.: Техносфера, 2013</w:t>
      </w:r>
    </w:p>
    <w:p w:rsidR="004A720C" w:rsidRPr="004A720C" w:rsidRDefault="004A720C" w:rsidP="004A72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A720C">
        <w:rPr>
          <w:bCs/>
          <w:sz w:val="24"/>
          <w:szCs w:val="24"/>
          <w:lang w:val="kk-KZ"/>
        </w:rPr>
        <w:t>2. Воробьева А.А. Дистанционное зондирование Земли. Спб.: НИУ ИТМО, 2012</w:t>
      </w:r>
    </w:p>
    <w:p w:rsidR="004A720C" w:rsidRPr="004A720C" w:rsidRDefault="004A720C" w:rsidP="004A72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A720C">
        <w:rPr>
          <w:bCs/>
          <w:sz w:val="24"/>
          <w:szCs w:val="24"/>
          <w:lang w:val="kk-KZ"/>
        </w:rPr>
        <w:t>3. Токарева О.С. Обработка и интерпретация данных дистанционного зондирования Земли: учебное пособие, Томский политехнический университет. – Томск: Изд-во Томского политехнического университета, 2010</w:t>
      </w:r>
    </w:p>
    <w:p w:rsidR="004A720C" w:rsidRPr="004A720C" w:rsidRDefault="004A720C" w:rsidP="004A72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A720C">
        <w:rPr>
          <w:bCs/>
          <w:sz w:val="24"/>
          <w:szCs w:val="24"/>
          <w:lang w:val="kk-KZ"/>
        </w:rPr>
        <w:t>4. Обиралов А.И., Лимонов А.Н., Гаврилова Л.А. Фотограмметрия и дистанционное зондирование. – М.: КолосС, 2006</w:t>
      </w:r>
    </w:p>
    <w:p w:rsidR="004A720C" w:rsidRDefault="004A720C" w:rsidP="004A72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A720C">
        <w:rPr>
          <w:bCs/>
          <w:sz w:val="24"/>
          <w:szCs w:val="24"/>
          <w:lang w:val="kk-KZ"/>
        </w:rPr>
        <w:t>5. Назаров А.С. Фотограмметрия. - М.: ТетраСистемс, 2010</w:t>
      </w:r>
    </w:p>
    <w:p w:rsidR="004A720C" w:rsidRDefault="004A720C" w:rsidP="004A72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</w:rPr>
      </w:pP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4A720C" w:rsidRPr="004A720C" w:rsidRDefault="004A720C" w:rsidP="004A720C">
      <w:pPr>
        <w:ind w:firstLine="709"/>
        <w:jc w:val="both"/>
        <w:rPr>
          <w:bCs/>
          <w:sz w:val="24"/>
          <w:szCs w:val="24"/>
        </w:rPr>
      </w:pPr>
      <w:r w:rsidRPr="004A720C">
        <w:rPr>
          <w:bCs/>
          <w:sz w:val="24"/>
          <w:szCs w:val="24"/>
        </w:rPr>
        <w:t>1. Инструкция по фотограмметрическим работам при создании цифровых топографических карт и планов ГКИНП (ОНТА)–05–005–07, Астана, 2008</w:t>
      </w:r>
    </w:p>
    <w:p w:rsidR="004A720C" w:rsidRPr="004A720C" w:rsidRDefault="004A720C" w:rsidP="004A720C">
      <w:pPr>
        <w:ind w:firstLine="709"/>
        <w:jc w:val="both"/>
        <w:rPr>
          <w:bCs/>
          <w:sz w:val="24"/>
          <w:szCs w:val="24"/>
        </w:rPr>
      </w:pPr>
      <w:r w:rsidRPr="004A720C">
        <w:rPr>
          <w:bCs/>
          <w:sz w:val="24"/>
          <w:szCs w:val="24"/>
        </w:rPr>
        <w:t>2. Рекомендации по контролю точности на различных этапах фотограмметрической обработки в системе PHOTOMOD А.С. Киселева, Ракурс, Москва, 2011</w:t>
      </w:r>
    </w:p>
    <w:p w:rsidR="004A720C" w:rsidRPr="004A720C" w:rsidRDefault="004A720C" w:rsidP="004A720C">
      <w:pPr>
        <w:ind w:firstLine="709"/>
        <w:jc w:val="both"/>
        <w:rPr>
          <w:bCs/>
          <w:sz w:val="24"/>
          <w:szCs w:val="24"/>
        </w:rPr>
      </w:pPr>
      <w:r w:rsidRPr="004A720C">
        <w:rPr>
          <w:bCs/>
          <w:sz w:val="24"/>
          <w:szCs w:val="24"/>
        </w:rPr>
        <w:t xml:space="preserve">3. Руководство пользователя </w:t>
      </w:r>
      <w:proofErr w:type="spellStart"/>
      <w:r w:rsidRPr="004A720C">
        <w:rPr>
          <w:bCs/>
          <w:sz w:val="24"/>
          <w:szCs w:val="24"/>
        </w:rPr>
        <w:t>Agisoft</w:t>
      </w:r>
      <w:proofErr w:type="spellEnd"/>
      <w:r w:rsidRPr="004A720C">
        <w:rPr>
          <w:bCs/>
          <w:sz w:val="24"/>
          <w:szCs w:val="24"/>
        </w:rPr>
        <w:t xml:space="preserve"> </w:t>
      </w:r>
      <w:proofErr w:type="spellStart"/>
      <w:r w:rsidRPr="004A720C">
        <w:rPr>
          <w:bCs/>
          <w:sz w:val="24"/>
          <w:szCs w:val="24"/>
        </w:rPr>
        <w:t>PhotoScan</w:t>
      </w:r>
      <w:proofErr w:type="spellEnd"/>
      <w:r w:rsidRPr="004A720C">
        <w:rPr>
          <w:bCs/>
          <w:sz w:val="24"/>
          <w:szCs w:val="24"/>
        </w:rPr>
        <w:t xml:space="preserve"> </w:t>
      </w:r>
      <w:proofErr w:type="spellStart"/>
      <w:r w:rsidRPr="004A720C">
        <w:rPr>
          <w:bCs/>
          <w:sz w:val="24"/>
          <w:szCs w:val="24"/>
        </w:rPr>
        <w:t>Professional</w:t>
      </w:r>
      <w:proofErr w:type="spellEnd"/>
      <w:r w:rsidRPr="004A720C">
        <w:rPr>
          <w:bCs/>
          <w:sz w:val="24"/>
          <w:szCs w:val="24"/>
        </w:rPr>
        <w:t xml:space="preserve"> </w:t>
      </w:r>
      <w:proofErr w:type="spellStart"/>
      <w:r w:rsidRPr="004A720C">
        <w:rPr>
          <w:bCs/>
          <w:sz w:val="24"/>
          <w:szCs w:val="24"/>
        </w:rPr>
        <w:t>Edition</w:t>
      </w:r>
      <w:proofErr w:type="spellEnd"/>
      <w:r w:rsidRPr="004A720C">
        <w:rPr>
          <w:bCs/>
          <w:sz w:val="24"/>
          <w:szCs w:val="24"/>
        </w:rPr>
        <w:t>, версия 1.2, 2016</w:t>
      </w:r>
    </w:p>
    <w:p w:rsidR="004A720C" w:rsidRPr="004A720C" w:rsidRDefault="004A720C" w:rsidP="004A720C">
      <w:pPr>
        <w:ind w:firstLine="709"/>
        <w:jc w:val="both"/>
        <w:rPr>
          <w:bCs/>
          <w:sz w:val="24"/>
          <w:szCs w:val="24"/>
        </w:rPr>
      </w:pPr>
      <w:r w:rsidRPr="004A720C">
        <w:rPr>
          <w:bCs/>
          <w:sz w:val="24"/>
          <w:szCs w:val="24"/>
        </w:rPr>
        <w:t xml:space="preserve">4. Руководство пользователя программы PHOTOMOD </w:t>
      </w:r>
      <w:proofErr w:type="spellStart"/>
      <w:r w:rsidRPr="004A720C">
        <w:rPr>
          <w:bCs/>
          <w:sz w:val="24"/>
          <w:szCs w:val="24"/>
        </w:rPr>
        <w:t>GeoMosaic</w:t>
      </w:r>
      <w:proofErr w:type="spellEnd"/>
      <w:r w:rsidRPr="004A720C">
        <w:rPr>
          <w:bCs/>
          <w:sz w:val="24"/>
          <w:szCs w:val="24"/>
        </w:rPr>
        <w:t>, 2013</w:t>
      </w:r>
    </w:p>
    <w:p w:rsidR="004A720C" w:rsidRPr="004A720C" w:rsidRDefault="004A720C" w:rsidP="004A720C">
      <w:pPr>
        <w:ind w:firstLine="709"/>
        <w:jc w:val="both"/>
        <w:rPr>
          <w:bCs/>
          <w:sz w:val="24"/>
          <w:szCs w:val="24"/>
        </w:rPr>
      </w:pPr>
      <w:r w:rsidRPr="004A720C">
        <w:rPr>
          <w:bCs/>
          <w:sz w:val="24"/>
          <w:szCs w:val="24"/>
        </w:rPr>
        <w:t>5. Руководство пользователя ERDAS IMAGINE. Практическое руководство. Части 1-2, 2017</w:t>
      </w:r>
    </w:p>
    <w:p w:rsidR="004A720C" w:rsidRPr="004A720C" w:rsidRDefault="004A720C" w:rsidP="004A720C">
      <w:pPr>
        <w:ind w:firstLine="709"/>
        <w:jc w:val="both"/>
        <w:rPr>
          <w:bCs/>
          <w:sz w:val="24"/>
          <w:szCs w:val="24"/>
        </w:rPr>
      </w:pPr>
      <w:r w:rsidRPr="004A720C">
        <w:rPr>
          <w:bCs/>
          <w:sz w:val="24"/>
          <w:szCs w:val="24"/>
        </w:rPr>
        <w:t xml:space="preserve">6. ENVI </w:t>
      </w:r>
      <w:proofErr w:type="spellStart"/>
      <w:r w:rsidRPr="004A720C">
        <w:rPr>
          <w:bCs/>
          <w:sz w:val="24"/>
          <w:szCs w:val="24"/>
        </w:rPr>
        <w:t>Tutorials</w:t>
      </w:r>
      <w:proofErr w:type="spellEnd"/>
      <w:r w:rsidRPr="004A720C">
        <w:rPr>
          <w:bCs/>
          <w:sz w:val="24"/>
          <w:szCs w:val="24"/>
        </w:rPr>
        <w:t>, 2010</w:t>
      </w:r>
    </w:p>
    <w:p w:rsidR="00505515" w:rsidRPr="00574139" w:rsidRDefault="004A720C" w:rsidP="004A720C">
      <w:pPr>
        <w:ind w:firstLine="709"/>
        <w:jc w:val="both"/>
        <w:rPr>
          <w:rStyle w:val="a7"/>
          <w:bCs/>
          <w:i w:val="0"/>
          <w:sz w:val="24"/>
          <w:szCs w:val="24"/>
        </w:rPr>
      </w:pPr>
      <w:r w:rsidRPr="004A720C">
        <w:rPr>
          <w:bCs/>
          <w:sz w:val="24"/>
          <w:szCs w:val="24"/>
        </w:rPr>
        <w:t>7. Руководство пользователя GEOMATICA, 2018</w:t>
      </w:r>
    </w:p>
    <w:p w:rsidR="008716E8" w:rsidRDefault="008716E8" w:rsidP="00505515">
      <w:pPr>
        <w:pStyle w:val="Style2"/>
        <w:widowControl/>
        <w:spacing w:line="240" w:lineRule="auto"/>
        <w:ind w:firstLine="0"/>
        <w:jc w:val="center"/>
      </w:pPr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954"/>
    <w:rsid w:val="00245F86"/>
    <w:rsid w:val="00321B31"/>
    <w:rsid w:val="004A720C"/>
    <w:rsid w:val="00505515"/>
    <w:rsid w:val="005E6695"/>
    <w:rsid w:val="00683083"/>
    <w:rsid w:val="008716E8"/>
    <w:rsid w:val="00950A2B"/>
    <w:rsid w:val="00B33954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289</Words>
  <Characters>1648</Characters>
  <Application>Microsoft Office Word</Application>
  <DocSecurity>0</DocSecurity>
  <Lines>13</Lines>
  <Paragraphs>3</Paragraphs>
  <ScaleCrop>false</ScaleCrop>
  <Company>HP</Company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13</cp:revision>
  <dcterms:created xsi:type="dcterms:W3CDTF">2020-03-26T19:58:00Z</dcterms:created>
  <dcterms:modified xsi:type="dcterms:W3CDTF">2020-10-06T06:32:00Z</dcterms:modified>
</cp:coreProperties>
</file>